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B2" w:rsidRDefault="00216D0F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C" w:rsidRDefault="000A7D5C">
                            <w:pPr>
                              <w:pStyle w:val="aaaTitle"/>
                            </w:pPr>
                            <w:r>
                              <w:t>Authentic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33pt;width:40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Zz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" filled="f" stroked="f">
                <v:textbox inset="0,0,0,0">
                  <w:txbxContent>
                    <w:p w:rsidR="000A7D5C" w:rsidRDefault="000A7D5C">
                      <w:pPr>
                        <w:pStyle w:val="aaaTitle"/>
                      </w:pPr>
                      <w:r>
                        <w:t>Authentic Assessment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C" w:rsidRDefault="000A7D5C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0A7D5C" w:rsidRDefault="000A7D5C">
                            <w:pPr>
                              <w:pStyle w:val="aaaTitleNumb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0;margin-top:24pt;width:66pt;height:39pt;z-index:-2516608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" fillcolor="black" stroked="f">
                <v:textbox inset="0,0,0,0">
                  <w:txbxContent>
                    <w:p w:rsidR="000A7D5C" w:rsidRDefault="000A7D5C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0A7D5C" w:rsidRDefault="000A7D5C">
                      <w:pPr>
                        <w:pStyle w:val="aaaTitleNumber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D3BB2">
        <w:t>Name</w:t>
      </w:r>
      <w:r w:rsidR="009D3BB2">
        <w:tab/>
      </w:r>
      <w:r w:rsidR="009D3BB2">
        <w:tab/>
        <w:t>Date</w:t>
      </w:r>
      <w:r w:rsidR="009D3BB2">
        <w:tab/>
      </w:r>
    </w:p>
    <w:p w:rsidR="009D3BB2" w:rsidRDefault="00216D0F" w:rsidP="006D78F3">
      <w:pPr>
        <w:pStyle w:val="altNumList1"/>
        <w:numPr>
          <w:ilvl w:val="0"/>
          <w:numId w:val="5"/>
        </w:numPr>
        <w:tabs>
          <w:tab w:val="clear" w:pos="360"/>
          <w:tab w:val="clear" w:pos="559"/>
          <w:tab w:val="decimal" w:pos="-180"/>
          <w:tab w:val="left" w:pos="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054CF8" wp14:editId="7F66AEEA">
                <wp:simplePos x="0" y="0"/>
                <wp:positionH relativeFrom="column">
                  <wp:posOffset>5010785</wp:posOffset>
                </wp:positionH>
                <wp:positionV relativeFrom="paragraph">
                  <wp:posOffset>444500</wp:posOffset>
                </wp:positionV>
                <wp:extent cx="1391285" cy="5986780"/>
                <wp:effectExtent l="635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598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C" w:rsidRDefault="000A7D5C"/>
                          <w:p w:rsidR="000A7D5C" w:rsidRDefault="000A7D5C"/>
                          <w:p w:rsidR="000A7D5C" w:rsidRDefault="000A7D5C"/>
                          <w:p w:rsidR="000A7D5C" w:rsidRDefault="000A7D5C"/>
                          <w:p w:rsidR="000A7D5C" w:rsidRDefault="000A7D5C"/>
                          <w:p w:rsidR="000A7D5C" w:rsidRDefault="000A7D5C"/>
                          <w:p w:rsidR="000A7D5C" w:rsidRDefault="000A7D5C" w:rsidP="00216D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___/ 4 points</w:t>
                            </w:r>
                          </w:p>
                          <w:p w:rsidR="000A7D5C" w:rsidRDefault="000A7D5C" w:rsidP="00216D0F"/>
                          <w:p w:rsidR="000A7D5C" w:rsidRDefault="000A7D5C" w:rsidP="00216D0F"/>
                          <w:p w:rsidR="000A7D5C" w:rsidRDefault="000A7D5C" w:rsidP="00216D0F"/>
                          <w:p w:rsidR="000A7D5C" w:rsidRDefault="000A7D5C" w:rsidP="00216D0F"/>
                          <w:p w:rsidR="000A7D5C" w:rsidRDefault="000A7D5C" w:rsidP="00216D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___/ 4 points</w:t>
                            </w: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___/ 4 points</w:t>
                            </w: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___/ 4 points</w:t>
                            </w: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___/ 14 points</w:t>
                            </w: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7D5C" w:rsidRDefault="000A7D5C" w:rsidP="00216D0F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7D5C" w:rsidRPr="00216D0F" w:rsidRDefault="000A7D5C" w:rsidP="00216D0F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  <w:r w:rsidRPr="00216D0F">
                              <w:rPr>
                                <w:b/>
                              </w:rPr>
                              <w:t>Total: _____/30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4.55pt;margin-top:35pt;width:109.55pt;height:47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XihAIAABc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" stroked="f">
                <v:textbox>
                  <w:txbxContent>
                    <w:p w:rsidR="000A7D5C" w:rsidRDefault="000A7D5C"/>
                    <w:p w:rsidR="000A7D5C" w:rsidRDefault="000A7D5C"/>
                    <w:p w:rsidR="000A7D5C" w:rsidRDefault="000A7D5C"/>
                    <w:p w:rsidR="000A7D5C" w:rsidRDefault="000A7D5C"/>
                    <w:p w:rsidR="000A7D5C" w:rsidRDefault="000A7D5C"/>
                    <w:p w:rsidR="000A7D5C" w:rsidRDefault="000A7D5C"/>
                    <w:p w:rsidR="000A7D5C" w:rsidRDefault="000A7D5C" w:rsidP="00216D0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___/ 4 points</w:t>
                      </w:r>
                    </w:p>
                    <w:p w:rsidR="000A7D5C" w:rsidRDefault="000A7D5C" w:rsidP="00216D0F"/>
                    <w:p w:rsidR="000A7D5C" w:rsidRDefault="000A7D5C" w:rsidP="00216D0F"/>
                    <w:p w:rsidR="000A7D5C" w:rsidRDefault="000A7D5C" w:rsidP="00216D0F"/>
                    <w:p w:rsidR="000A7D5C" w:rsidRDefault="000A7D5C" w:rsidP="00216D0F"/>
                    <w:p w:rsidR="000A7D5C" w:rsidRDefault="000A7D5C" w:rsidP="00216D0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___/ 4 points</w:t>
                      </w: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___/ 4 points</w:t>
                      </w: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___/ 4 points</w:t>
                      </w: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___/ 14 points</w:t>
                      </w: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</w:pPr>
                    </w:p>
                    <w:p w:rsidR="000A7D5C" w:rsidRDefault="000A7D5C" w:rsidP="00216D0F">
                      <w:pPr>
                        <w:ind w:left="90"/>
                        <w:jc w:val="center"/>
                        <w:rPr>
                          <w:b/>
                        </w:rPr>
                      </w:pPr>
                    </w:p>
                    <w:p w:rsidR="000A7D5C" w:rsidRDefault="000A7D5C" w:rsidP="00216D0F">
                      <w:pPr>
                        <w:ind w:left="90"/>
                        <w:jc w:val="center"/>
                        <w:rPr>
                          <w:b/>
                        </w:rPr>
                      </w:pPr>
                    </w:p>
                    <w:p w:rsidR="000A7D5C" w:rsidRPr="00216D0F" w:rsidRDefault="000A7D5C" w:rsidP="00216D0F">
                      <w:pPr>
                        <w:ind w:left="90"/>
                        <w:jc w:val="center"/>
                        <w:rPr>
                          <w:b/>
                        </w:rPr>
                      </w:pPr>
                      <w:r w:rsidRPr="00216D0F">
                        <w:rPr>
                          <w:b/>
                        </w:rPr>
                        <w:t>Total: _____/30 points</w:t>
                      </w:r>
                    </w:p>
                  </w:txbxContent>
                </v:textbox>
              </v:shape>
            </w:pict>
          </mc:Fallback>
        </mc:AlternateContent>
      </w:r>
      <w:r w:rsidR="009D3BB2">
        <w:t xml:space="preserve">Alec, </w:t>
      </w:r>
      <w:r>
        <w:t xml:space="preserve">a transfer student, just moved to Green Middle School and missed </w:t>
      </w:r>
      <w:r w:rsidR="009D3BB2">
        <w:t xml:space="preserve">the teaching of absolute value and operations with integers. You agree to help him and you plan to work together at the library after school. </w:t>
      </w:r>
    </w:p>
    <w:p w:rsidR="006D78F3" w:rsidRPr="006D78F3" w:rsidRDefault="006D78F3" w:rsidP="006D78F3">
      <w:pPr>
        <w:pStyle w:val="altNumList1"/>
        <w:tabs>
          <w:tab w:val="clear" w:pos="360"/>
          <w:tab w:val="clear" w:pos="559"/>
          <w:tab w:val="decimal" w:pos="-180"/>
          <w:tab w:val="left" w:pos="270"/>
        </w:tabs>
        <w:ind w:left="60" w:firstLine="0"/>
        <w:rPr>
          <w:b/>
        </w:rPr>
      </w:pPr>
      <w:r w:rsidRPr="006D78F3">
        <w:rPr>
          <w:b/>
        </w:rPr>
        <w:t>Complete the following on a piece of notebook paper</w:t>
      </w:r>
      <w:r w:rsidR="000A7D5C">
        <w:rPr>
          <w:b/>
        </w:rPr>
        <w:t xml:space="preserve"> or a Google Doc</w:t>
      </w:r>
      <w:bookmarkStart w:id="0" w:name="_GoBack"/>
      <w:bookmarkEnd w:id="0"/>
      <w:r w:rsidRPr="006D78F3">
        <w:rPr>
          <w:b/>
        </w:rPr>
        <w:t xml:space="preserve">. </w:t>
      </w:r>
      <w:r>
        <w:rPr>
          <w:b/>
        </w:rPr>
        <w:t xml:space="preserve">Be sure to label each section.  </w:t>
      </w:r>
      <w:r w:rsidRPr="006D78F3">
        <w:rPr>
          <w:b/>
        </w:rPr>
        <w:t xml:space="preserve"> Make sure that ALL work is neat and complete.  </w:t>
      </w:r>
    </w:p>
    <w:p w:rsidR="00216D0F" w:rsidRPr="00210142" w:rsidRDefault="009D3BB2" w:rsidP="00216D0F">
      <w:pPr>
        <w:pStyle w:val="altLetSubList1"/>
        <w:tabs>
          <w:tab w:val="left" w:pos="270"/>
        </w:tabs>
        <w:ind w:hanging="919"/>
      </w:pPr>
      <w:r w:rsidRPr="00210142">
        <w:rPr>
          <w:rStyle w:val="altListNumber"/>
          <w:rFonts w:ascii="Times New Roman" w:hAnsi="Times New Roman"/>
          <w:b w:val="0"/>
          <w:sz w:val="24"/>
        </w:rPr>
        <w:tab/>
      </w:r>
      <w:r w:rsidRPr="00210142">
        <w:rPr>
          <w:rStyle w:val="altListNumber"/>
        </w:rPr>
        <w:t>a.</w:t>
      </w:r>
      <w:r w:rsidRPr="00210142">
        <w:tab/>
        <w:t xml:space="preserve">Choose two sample problems to do with Alec to introduce him to the concept of absolute value of integers. </w:t>
      </w:r>
      <w:r w:rsidR="00216D0F">
        <w:t xml:space="preserve">Include solutions with the sample problems.  </w:t>
      </w:r>
      <w:r w:rsidRPr="00210142">
        <w:t>Write a description of how you could use a number line to solve the</w:t>
      </w:r>
      <w:r w:rsidR="00216D0F">
        <w:t xml:space="preserve"> sample absolute value problems (in sentence form).</w:t>
      </w:r>
      <w:r w:rsidR="00216D0F">
        <w:br/>
      </w:r>
    </w:p>
    <w:p w:rsidR="00216D0F" w:rsidRPr="00210142" w:rsidRDefault="009D3BB2" w:rsidP="00216D0F">
      <w:pPr>
        <w:pStyle w:val="altLetSubList1"/>
        <w:tabs>
          <w:tab w:val="left" w:pos="270"/>
        </w:tabs>
        <w:ind w:hanging="919"/>
      </w:pPr>
      <w:r w:rsidRPr="00210142">
        <w:rPr>
          <w:rStyle w:val="altListNumber"/>
          <w:rFonts w:ascii="Times New Roman" w:hAnsi="Times New Roman"/>
          <w:b w:val="0"/>
          <w:sz w:val="24"/>
        </w:rPr>
        <w:tab/>
      </w:r>
      <w:r w:rsidR="00210142">
        <w:rPr>
          <w:rStyle w:val="altListNumber"/>
        </w:rPr>
        <w:t>b.</w:t>
      </w:r>
      <w:r w:rsidRPr="00210142">
        <w:tab/>
        <w:t>Choose four sample problems to do with Alec to introduce him to the concepts of addition, subtraction, multiplication, and division with integers.</w:t>
      </w:r>
      <w:r w:rsidR="00216D0F">
        <w:t xml:space="preserve">  Provide solutions with each sample problem.   </w:t>
      </w:r>
      <w:r w:rsidR="00216D0F">
        <w:br/>
      </w:r>
    </w:p>
    <w:p w:rsidR="009D3BB2" w:rsidRPr="00210142" w:rsidRDefault="009D3BB2" w:rsidP="00216D0F">
      <w:pPr>
        <w:pStyle w:val="altLetSubList1"/>
        <w:tabs>
          <w:tab w:val="left" w:pos="270"/>
        </w:tabs>
        <w:ind w:hanging="919"/>
      </w:pPr>
      <w:r w:rsidRPr="00210142">
        <w:tab/>
      </w:r>
      <w:r w:rsidR="00210142">
        <w:rPr>
          <w:rStyle w:val="altListNumber"/>
        </w:rPr>
        <w:t>c</w:t>
      </w:r>
      <w:r w:rsidR="00210142" w:rsidRPr="00210142">
        <w:rPr>
          <w:rStyle w:val="altListNumber"/>
        </w:rPr>
        <w:t>.</w:t>
      </w:r>
      <w:r w:rsidRPr="00210142">
        <w:tab/>
        <w:t xml:space="preserve">Write a description </w:t>
      </w:r>
      <w:r w:rsidR="00216D0F">
        <w:t xml:space="preserve">(in sentence form) </w:t>
      </w:r>
      <w:r w:rsidRPr="00210142">
        <w:t>of how you could use counters to solve each of the sample integer operation problems in part (b).</w:t>
      </w:r>
      <w:r w:rsidR="00216D0F">
        <w:t xml:space="preserve">  Make sure you have a description for each operation.  </w:t>
      </w:r>
      <w:r w:rsidR="00216D0F">
        <w:br/>
      </w:r>
    </w:p>
    <w:p w:rsidR="009D3BB2" w:rsidRPr="00210142" w:rsidRDefault="009D3BB2" w:rsidP="00216D0F">
      <w:pPr>
        <w:pStyle w:val="altLetSubList1"/>
        <w:tabs>
          <w:tab w:val="left" w:pos="270"/>
        </w:tabs>
        <w:ind w:hanging="919"/>
      </w:pPr>
      <w:r w:rsidRPr="00210142">
        <w:tab/>
      </w:r>
      <w:r w:rsidR="00210142">
        <w:rPr>
          <w:rStyle w:val="altListNumber"/>
        </w:rPr>
        <w:t>d</w:t>
      </w:r>
      <w:r w:rsidR="00210142" w:rsidRPr="00210142">
        <w:rPr>
          <w:rStyle w:val="altListNumber"/>
        </w:rPr>
        <w:t>.</w:t>
      </w:r>
      <w:r w:rsidRPr="00210142">
        <w:tab/>
        <w:t>Write a description of how you could use a number line to solve each of the sample integer operation problems in part (b).</w:t>
      </w:r>
      <w:r w:rsidR="00216D0F">
        <w:t xml:space="preserve">  Make sure you have a description for each operation.  </w:t>
      </w:r>
      <w:r w:rsidR="00216D0F">
        <w:br/>
      </w:r>
    </w:p>
    <w:p w:rsidR="00216D0F" w:rsidRDefault="00210142" w:rsidP="00216D0F">
      <w:pPr>
        <w:pStyle w:val="altLetSubList1"/>
        <w:tabs>
          <w:tab w:val="left" w:pos="270"/>
        </w:tabs>
        <w:ind w:hanging="919"/>
      </w:pPr>
      <w:r w:rsidRPr="00210142">
        <w:tab/>
      </w:r>
      <w:r w:rsidR="00043AD2">
        <w:rPr>
          <w:rStyle w:val="altListNumber"/>
        </w:rPr>
        <w:t>e.</w:t>
      </w:r>
      <w:r w:rsidRPr="00210142">
        <w:tab/>
      </w:r>
      <w:r w:rsidR="009D3BB2" w:rsidRPr="00210142">
        <w:t xml:space="preserve">Create a graphic organizer to help Alec remember everything you will teach him. Include the definition of the absolute value of an integer, and the sample problems used in part (a). </w:t>
      </w:r>
      <w:r w:rsidR="00216D0F">
        <w:t>Also, include the rules used for the addition, subtraction, multiplication, and division of integers</w:t>
      </w:r>
      <w:r w:rsidR="00216D0F" w:rsidRPr="00216D0F">
        <w:t xml:space="preserve"> </w:t>
      </w:r>
      <w:r w:rsidR="00216D0F" w:rsidRPr="00210142">
        <w:t>and the sample problems used in part (</w:t>
      </w:r>
      <w:r w:rsidR="00216D0F">
        <w:t xml:space="preserve">b).  </w:t>
      </w:r>
    </w:p>
    <w:p w:rsidR="006D78F3" w:rsidRDefault="00216D0F" w:rsidP="00216D0F">
      <w:pPr>
        <w:pStyle w:val="altLetSubList1"/>
        <w:tabs>
          <w:tab w:val="left" w:pos="270"/>
        </w:tabs>
        <w:ind w:hanging="919"/>
      </w:pPr>
      <w:r>
        <w:rPr>
          <w:rStyle w:val="altListNumber"/>
        </w:rPr>
        <w:tab/>
      </w:r>
      <w:r>
        <w:rPr>
          <w:rStyle w:val="altListNumber"/>
        </w:rPr>
        <w:tab/>
      </w:r>
      <w:r>
        <w:rPr>
          <w:rStyle w:val="altListNumber"/>
        </w:rPr>
        <w:tab/>
        <w:t>-</w:t>
      </w:r>
      <w:r>
        <w:t xml:space="preserve"> The graphic organizer should be neat and easy to use for any student. </w:t>
      </w:r>
    </w:p>
    <w:p w:rsidR="00216D0F" w:rsidRPr="00210142" w:rsidRDefault="006D78F3" w:rsidP="00216D0F">
      <w:pPr>
        <w:pStyle w:val="altLetSubList1"/>
        <w:tabs>
          <w:tab w:val="left" w:pos="270"/>
        </w:tabs>
        <w:ind w:hanging="919"/>
      </w:pPr>
      <w:r>
        <w:rPr>
          <w:rStyle w:val="altListNumber"/>
        </w:rPr>
        <w:tab/>
      </w:r>
      <w:r>
        <w:rPr>
          <w:rStyle w:val="altListNumber"/>
        </w:rPr>
        <w:tab/>
      </w:r>
      <w:r>
        <w:rPr>
          <w:rStyle w:val="altListNumber"/>
        </w:rPr>
        <w:tab/>
        <w:t>-</w:t>
      </w:r>
      <w:r>
        <w:t xml:space="preserve"> The graphic organizer must be presented on Google Docs, Slides, or on plain white, copy paper.  </w:t>
      </w:r>
      <w:r w:rsidR="00216D0F">
        <w:t xml:space="preserve"> </w:t>
      </w:r>
    </w:p>
    <w:p w:rsidR="0032254D" w:rsidRDefault="0032254D">
      <w:pPr>
        <w:rPr>
          <w:rFonts w:ascii="Arial" w:hAnsi="Arial"/>
          <w:sz w:val="22"/>
        </w:rPr>
      </w:pPr>
      <w:r>
        <w:br w:type="page"/>
      </w:r>
    </w:p>
    <w:p w:rsidR="009D3BB2" w:rsidRDefault="00216D0F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C" w:rsidRDefault="000A7D5C">
                            <w:pPr>
                              <w:pStyle w:val="aaaTitle"/>
                            </w:pPr>
                            <w:r>
                              <w:t>Alternative Assessment Rubric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in;margin-top:33pt;width:40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Dz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toM4kv4AAADhAQAAEwAAAAAAAAAAAAAAAAAA&#10;AAAAW0NvbnRlbnRfVHlwZXNdLnhtbFBLAQItABQABgAIAAAAIQA4/SH/1gAAAJQBAAALAAAAAAAA&#10;AAAAAAAAAC8BAABfcmVscy8ucmVsc1BLAQItABQABgAIAAAAIQBQ/TDzrgIAALAFAAAOAAAAAAAA&#10;AAAAAAAAAC4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0A7D5C" w:rsidRDefault="000A7D5C">
                      <w:pPr>
                        <w:pStyle w:val="aaaTitle"/>
                      </w:pPr>
                      <w:r>
                        <w:t>Alternative Assessment Rubric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C" w:rsidRDefault="000A7D5C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0A7D5C" w:rsidRDefault="000A7D5C">
                            <w:pPr>
                              <w:pStyle w:val="aaaTitleNumb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0;margin-top:24pt;width:66pt;height:39pt;z-index:-2516587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3RhAIAACA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622t&#10;0YQCAAAg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0A7D5C" w:rsidRDefault="000A7D5C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0A7D5C" w:rsidRDefault="000A7D5C">
                      <w:pPr>
                        <w:pStyle w:val="aaaTitleNumber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D3BB2">
        <w:t>Name</w:t>
      </w:r>
      <w:r w:rsidR="009D3BB2">
        <w:tab/>
      </w:r>
      <w:r w:rsidR="009D3BB2">
        <w:tab/>
        <w:t>Date</w:t>
      </w:r>
      <w:r w:rsidR="009D3BB2">
        <w:tab/>
      </w:r>
    </w:p>
    <w:p w:rsidR="009D3BB2" w:rsidRDefault="00216D0F">
      <w:pPr>
        <w:pStyle w:val="altRubri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752475</wp:posOffset>
                </wp:positionV>
                <wp:extent cx="7523480" cy="7210425"/>
                <wp:effectExtent l="0" t="3175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840"/>
                              <w:gridCol w:w="2844"/>
                              <w:gridCol w:w="2844"/>
                              <w:gridCol w:w="2844"/>
                              <w:gridCol w:w="2844"/>
                            </w:tblGrid>
                            <w:tr w:rsidR="000A7D5C" w:rsidTr="00216D0F">
                              <w:tc>
                                <w:tcPr>
                                  <w:tcW w:w="840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</w:pPr>
                                  <w: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</w:pPr>
                                  <w:r>
                                    <w:t>Conceptual Understanding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</w:pPr>
                                  <w:r>
                                    <w:t xml:space="preserve">Mathematical Skills 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</w:pPr>
                                  <w:r>
                                    <w:t>Work Habits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 w:rsidP="00216D0F">
                                  <w:pPr>
                                    <w:pStyle w:val="altTableHead"/>
                                    <w:jc w:val="left"/>
                                  </w:pPr>
                                  <w:r>
                                    <w:t>Quality of Work</w:t>
                                  </w:r>
                                </w:p>
                              </w:tc>
                            </w:tr>
                            <w:tr w:rsidR="000A7D5C" w:rsidTr="00216D0F">
                              <w:tc>
                                <w:tcPr>
                                  <w:tcW w:w="840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  <w:spacing w:before="120" w:after="12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Shows complete understanding of: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using a number line as a conceptual model for representing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operations with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120"/>
                                    <w:ind w:left="240" w:hanging="180"/>
                                  </w:pPr>
                                  <w:r>
                                    <w:t>absolute value of integers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Explains all integer operation concepts and rules correctly.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Operational models represent given operations exactly.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Answers all parts of each problem.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Work is neat and well organized.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 xml:space="preserve">All parts are answered in complete sentences.  </w:t>
                                  </w:r>
                                </w:p>
                              </w:tc>
                            </w:tr>
                            <w:tr w:rsidR="000A7D5C" w:rsidTr="00216D0F">
                              <w:tc>
                                <w:tcPr>
                                  <w:tcW w:w="840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  <w:spacing w:before="120" w:after="120"/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Shows nearly complete understanding of: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using a number line as a conceptual model for representing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operations with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120"/>
                                    <w:ind w:left="240" w:hanging="180"/>
                                  </w:pPr>
                                  <w:r>
                                    <w:t>absolute value of integers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Explains most integer operation concepts and rules correctly.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Operational models represent given operations adequately.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Answers all parts of each problem.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 xml:space="preserve">Work is neat and easy </w:t>
                                  </w:r>
                                  <w:r>
                                    <w:br/>
                                    <w:t>to follow.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0A7D5C" w:rsidTr="00216D0F">
                              <w:tc>
                                <w:tcPr>
                                  <w:tcW w:w="840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  <w:spacing w:before="120" w:after="120"/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Pr="00210142" w:rsidRDefault="000A7D5C">
                                  <w:pPr>
                                    <w:spacing w:before="120" w:after="120"/>
                                  </w:pPr>
                                  <w:r w:rsidRPr="00210142">
                                    <w:t>Shows some understanding of: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using a number line as a conceptual model for representing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operations with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120"/>
                                    <w:ind w:left="240" w:hanging="180"/>
                                  </w:pPr>
                                  <w:r>
                                    <w:t>absolute value of integers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Explains some integer operation concepts and rules correctly.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Operational models do not represent given operations adequately.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Answers all parts of each problem.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 xml:space="preserve">Work is sloppy and hard </w:t>
                                  </w:r>
                                  <w:r>
                                    <w:br/>
                                    <w:t>to follow.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0A7D5C" w:rsidTr="00216D0F">
                              <w:trPr>
                                <w:trHeight w:val="2304"/>
                              </w:trPr>
                              <w:tc>
                                <w:tcPr>
                                  <w:tcW w:w="840" w:type="dxa"/>
                                </w:tcPr>
                                <w:p w:rsidR="000A7D5C" w:rsidRDefault="000A7D5C">
                                  <w:pPr>
                                    <w:pStyle w:val="altTableHead"/>
                                    <w:spacing w:before="120" w:after="120"/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Shows little understanding of: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using a number line as a conceptual model for representing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60"/>
                                    <w:ind w:left="240" w:hanging="180"/>
                                  </w:pPr>
                                  <w:r>
                                    <w:t>operations with integers</w:t>
                                  </w:r>
                                </w:p>
                                <w:p w:rsidR="000A7D5C" w:rsidRDefault="000A7D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before="60" w:after="120"/>
                                    <w:ind w:left="240" w:hanging="180"/>
                                  </w:pPr>
                                  <w:r>
                                    <w:t>absolute value of integers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Does not explain integer operation concepts and rules correctly.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>Operational models do not represent given operations.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 xml:space="preserve">Does not answer all parts </w:t>
                                  </w:r>
                                  <w:r>
                                    <w:br/>
                                    <w:t>of each problem.</w:t>
                                  </w:r>
                                </w:p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  <w:r>
                                    <w:t xml:space="preserve">Work is sloppy and hard </w:t>
                                  </w:r>
                                  <w:r>
                                    <w:br/>
                                    <w:t>to follow.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0A7D5C" w:rsidRDefault="000A7D5C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0A7D5C" w:rsidRDefault="000A7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30.25pt;margin-top:59.25pt;width:592.4pt;height:56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Qr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" filled="f" stroked="f">
                <v:textbox>
                  <w:txbxContent>
                    <w:tbl>
                      <w:tblPr>
                        <w:tblW w:w="12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840"/>
                        <w:gridCol w:w="2844"/>
                        <w:gridCol w:w="2844"/>
                        <w:gridCol w:w="2844"/>
                        <w:gridCol w:w="2844"/>
                      </w:tblGrid>
                      <w:tr w:rsidR="000A7D5C" w:rsidTr="00216D0F">
                        <w:tc>
                          <w:tcPr>
                            <w:tcW w:w="840" w:type="dxa"/>
                          </w:tcPr>
                          <w:p w:rsidR="000A7D5C" w:rsidRDefault="000A7D5C">
                            <w:pPr>
                              <w:pStyle w:val="altTableHead"/>
                            </w:pPr>
                            <w:r>
                              <w:t>Score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pStyle w:val="altTableHead"/>
                            </w:pPr>
                            <w:r>
                              <w:t>Conceptual Understanding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pStyle w:val="altTableHead"/>
                            </w:pPr>
                            <w:r>
                              <w:t xml:space="preserve">Mathematical Skills 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pStyle w:val="altTableHead"/>
                            </w:pPr>
                            <w:r>
                              <w:t>Work Habits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 w:rsidP="00216D0F">
                            <w:pPr>
                              <w:pStyle w:val="altTableHead"/>
                              <w:jc w:val="left"/>
                            </w:pPr>
                            <w:r>
                              <w:t>Quality of Work</w:t>
                            </w:r>
                          </w:p>
                        </w:tc>
                      </w:tr>
                      <w:tr w:rsidR="000A7D5C" w:rsidTr="00216D0F">
                        <w:tc>
                          <w:tcPr>
                            <w:tcW w:w="840" w:type="dxa"/>
                          </w:tcPr>
                          <w:p w:rsidR="000A7D5C" w:rsidRDefault="000A7D5C">
                            <w:pPr>
                              <w:pStyle w:val="altTableHead"/>
                              <w:spacing w:before="120" w:after="12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Shows complete understanding of: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using a number line as a conceptual model for representing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operations with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120"/>
                              <w:ind w:left="240" w:hanging="180"/>
                            </w:pPr>
                            <w:r>
                              <w:t>absolute value of integers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Explains all integer operation concepts and rules correctly.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Operational models represent given operations exactly.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Answers all parts of each problem.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Work is neat and well organized.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 xml:space="preserve">All parts are answered in complete sentences.  </w:t>
                            </w:r>
                          </w:p>
                        </w:tc>
                      </w:tr>
                      <w:tr w:rsidR="000A7D5C" w:rsidTr="00216D0F">
                        <w:tc>
                          <w:tcPr>
                            <w:tcW w:w="840" w:type="dxa"/>
                          </w:tcPr>
                          <w:p w:rsidR="000A7D5C" w:rsidRDefault="000A7D5C">
                            <w:pPr>
                              <w:pStyle w:val="altTableHead"/>
                              <w:spacing w:before="120" w:after="120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Shows nearly complete understanding of: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using a number line as a conceptual model for representing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operations with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120"/>
                              <w:ind w:left="240" w:hanging="180"/>
                            </w:pPr>
                            <w:r>
                              <w:t>absolute value of integers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Explains most integer operation concepts and rules correctly.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Operational models represent given operations adequately.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Answers all parts of each problem.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 xml:space="preserve">Work is neat and easy </w:t>
                            </w:r>
                            <w:r>
                              <w:br/>
                              <w:t>to follow.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0A7D5C" w:rsidTr="00216D0F">
                        <w:tc>
                          <w:tcPr>
                            <w:tcW w:w="840" w:type="dxa"/>
                          </w:tcPr>
                          <w:p w:rsidR="000A7D5C" w:rsidRDefault="000A7D5C">
                            <w:pPr>
                              <w:pStyle w:val="altTableHead"/>
                              <w:spacing w:before="120" w:after="120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Pr="00210142" w:rsidRDefault="000A7D5C">
                            <w:pPr>
                              <w:spacing w:before="120" w:after="120"/>
                            </w:pPr>
                            <w:r w:rsidRPr="00210142">
                              <w:t>Shows some understanding of: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using a number line as a conceptual model for representing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operations with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120"/>
                              <w:ind w:left="240" w:hanging="180"/>
                            </w:pPr>
                            <w:r>
                              <w:t>absolute value of integers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Explains some integer operation concepts and rules correctly.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Operational models do not represent given operations adequately.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Answers all parts of each problem.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 xml:space="preserve">Work is sloppy and hard </w:t>
                            </w:r>
                            <w:r>
                              <w:br/>
                              <w:t>to follow.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0A7D5C" w:rsidTr="00216D0F">
                        <w:trPr>
                          <w:trHeight w:val="2304"/>
                        </w:trPr>
                        <w:tc>
                          <w:tcPr>
                            <w:tcW w:w="840" w:type="dxa"/>
                          </w:tcPr>
                          <w:p w:rsidR="000A7D5C" w:rsidRDefault="000A7D5C">
                            <w:pPr>
                              <w:pStyle w:val="altTableHead"/>
                              <w:spacing w:before="120" w:after="120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Shows little understanding of: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using a number line as a conceptual model for representing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60"/>
                              <w:ind w:left="240" w:hanging="180"/>
                            </w:pPr>
                            <w:r>
                              <w:t>operations with integers</w:t>
                            </w:r>
                          </w:p>
                          <w:p w:rsidR="000A7D5C" w:rsidRDefault="000A7D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60" w:after="120"/>
                              <w:ind w:left="240" w:hanging="180"/>
                            </w:pPr>
                            <w:r>
                              <w:t>absolute value of integers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Does not explain integer operation concepts and rules correctly.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>Operational models do not represent given operations.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 xml:space="preserve">Does not answer all parts </w:t>
                            </w:r>
                            <w:r>
                              <w:br/>
                              <w:t>of each problem.</w:t>
                            </w:r>
                          </w:p>
                          <w:p w:rsidR="000A7D5C" w:rsidRDefault="000A7D5C">
                            <w:pPr>
                              <w:spacing w:before="120" w:after="120"/>
                            </w:pPr>
                            <w:r>
                              <w:t xml:space="preserve">Work is sloppy and hard </w:t>
                            </w:r>
                            <w:r>
                              <w:br/>
                              <w:t>to follow.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0A7D5C" w:rsidRDefault="000A7D5C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0A7D5C" w:rsidRDefault="000A7D5C"/>
                  </w:txbxContent>
                </v:textbox>
              </v:shape>
            </w:pict>
          </mc:Fallback>
        </mc:AlternateContent>
      </w:r>
    </w:p>
    <w:sectPr w:rsidR="009D3BB2" w:rsidSect="00C5343A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AB" w:rsidRDefault="00264BAB">
      <w:r>
        <w:separator/>
      </w:r>
    </w:p>
  </w:endnote>
  <w:endnote w:type="continuationSeparator" w:id="0">
    <w:p w:rsidR="00264BAB" w:rsidRDefault="002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5C" w:rsidRDefault="000A7D5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49D">
      <w:rPr>
        <w:rStyle w:val="PageNumber"/>
        <w:noProof/>
      </w:rPr>
      <w:t>16</w:t>
    </w:r>
    <w:r>
      <w:rPr>
        <w:rStyle w:val="PageNumber"/>
      </w:rPr>
      <w:fldChar w:fldCharType="end"/>
    </w:r>
  </w:p>
  <w:p w:rsidR="000A7D5C" w:rsidRDefault="000A7D5C">
    <w:pPr>
      <w:pStyle w:val="Footer"/>
      <w:tabs>
        <w:tab w:val="clear" w:pos="4320"/>
        <w:tab w:val="clear" w:pos="8640"/>
        <w:tab w:val="left" w:pos="600"/>
        <w:tab w:val="right" w:pos="9540"/>
      </w:tabs>
      <w:ind w:right="360" w:firstLine="360"/>
    </w:pPr>
    <w:r>
      <w:tab/>
    </w:r>
    <w:r>
      <w:rPr>
        <w:b/>
        <w:szCs w:val="20"/>
      </w:rPr>
      <w:t>Big Ideas Math Red</w:t>
    </w:r>
    <w:r>
      <w:tab/>
    </w:r>
    <w:r>
      <w:rPr>
        <w:rStyle w:val="Copyright"/>
      </w:rPr>
      <w:t>Copyright © Big Ideas Learning, LLC</w:t>
    </w:r>
  </w:p>
  <w:p w:rsidR="000A7D5C" w:rsidRDefault="000A7D5C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Assessment Book</w:t>
    </w:r>
    <w:r>
      <w:rPr>
        <w:szCs w:val="20"/>
      </w:rP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5C" w:rsidRDefault="000A7D5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49D">
      <w:rPr>
        <w:rStyle w:val="PageNumber"/>
        <w:noProof/>
      </w:rPr>
      <w:t>15</w:t>
    </w:r>
    <w:r>
      <w:rPr>
        <w:rStyle w:val="PageNumber"/>
      </w:rPr>
      <w:fldChar w:fldCharType="end"/>
    </w:r>
  </w:p>
  <w:p w:rsidR="000A7D5C" w:rsidRDefault="000A7D5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Learning, LLC</w:t>
    </w:r>
    <w:r>
      <w:tab/>
    </w:r>
    <w:r>
      <w:rPr>
        <w:b/>
      </w:rPr>
      <w:t>Big Ideas Math Red</w:t>
    </w:r>
  </w:p>
  <w:p w:rsidR="000A7D5C" w:rsidRDefault="000A7D5C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AB" w:rsidRDefault="00264BAB">
      <w:r>
        <w:separator/>
      </w:r>
    </w:p>
  </w:footnote>
  <w:footnote w:type="continuationSeparator" w:id="0">
    <w:p w:rsidR="00264BAB" w:rsidRDefault="0026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CF"/>
    <w:multiLevelType w:val="hybridMultilevel"/>
    <w:tmpl w:val="AF98D3C8"/>
    <w:lvl w:ilvl="0" w:tplc="922C104C">
      <w:start w:val="1"/>
      <w:numFmt w:val="decimal"/>
      <w:lvlText w:val="%1."/>
      <w:lvlJc w:val="left"/>
      <w:pPr>
        <w:ind w:left="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>
    <w:nsid w:val="17CB7E9E"/>
    <w:multiLevelType w:val="hybridMultilevel"/>
    <w:tmpl w:val="6A4EC6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A719C"/>
    <w:multiLevelType w:val="hybridMultilevel"/>
    <w:tmpl w:val="930CE016"/>
    <w:lvl w:ilvl="0" w:tplc="A4B66B80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BC03FD"/>
    <w:multiLevelType w:val="hybridMultilevel"/>
    <w:tmpl w:val="B8BCA8C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5B97922"/>
    <w:multiLevelType w:val="hybridMultilevel"/>
    <w:tmpl w:val="CC0462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D7"/>
    <w:rsid w:val="00043AD2"/>
    <w:rsid w:val="000A7D5C"/>
    <w:rsid w:val="00210142"/>
    <w:rsid w:val="00216D0F"/>
    <w:rsid w:val="00246B54"/>
    <w:rsid w:val="00264BAB"/>
    <w:rsid w:val="0032254D"/>
    <w:rsid w:val="00361A19"/>
    <w:rsid w:val="003E1E2F"/>
    <w:rsid w:val="00470B53"/>
    <w:rsid w:val="004A70EC"/>
    <w:rsid w:val="00695F69"/>
    <w:rsid w:val="006D78F3"/>
    <w:rsid w:val="0071719B"/>
    <w:rsid w:val="0078528F"/>
    <w:rsid w:val="008B149D"/>
    <w:rsid w:val="008E2BA3"/>
    <w:rsid w:val="009D3BB2"/>
    <w:rsid w:val="00AB193B"/>
    <w:rsid w:val="00AE1225"/>
    <w:rsid w:val="00C5343A"/>
    <w:rsid w:val="00C918D7"/>
    <w:rsid w:val="00D25608"/>
    <w:rsid w:val="00E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right">
    <w:name w:val="Copyright"/>
    <w:basedOn w:val="DefaultParagraphFont"/>
    <w:rsid w:val="003E1E2F"/>
    <w:rPr>
      <w:rFonts w:ascii="Arial" w:hAnsi="Arial"/>
      <w:sz w:val="16"/>
    </w:rPr>
  </w:style>
  <w:style w:type="paragraph" w:customStyle="1" w:styleId="altBaseText">
    <w:name w:val="altBaseText"/>
    <w:rsid w:val="003E1E2F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altDirectionLine">
    <w:name w:val="altDirectionLine"/>
    <w:next w:val="altBaseText"/>
    <w:rsid w:val="003E1E2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paragraph" w:customStyle="1" w:styleId="altLetSubList1">
    <w:name w:val="altLetSubList1"/>
    <w:basedOn w:val="altBaseText"/>
    <w:rsid w:val="003E1E2F"/>
    <w:pPr>
      <w:tabs>
        <w:tab w:val="decimal" w:pos="679"/>
        <w:tab w:val="left" w:pos="881"/>
      </w:tabs>
      <w:ind w:left="881" w:hanging="881"/>
    </w:pPr>
  </w:style>
  <w:style w:type="paragraph" w:customStyle="1" w:styleId="altLetSubList2">
    <w:name w:val="altLetSubList2"/>
    <w:basedOn w:val="altLetSubList1"/>
    <w:rsid w:val="003E1E2F"/>
    <w:pPr>
      <w:tabs>
        <w:tab w:val="decimal" w:pos="5119"/>
        <w:tab w:val="left" w:pos="5321"/>
      </w:tabs>
      <w:ind w:right="0"/>
    </w:pPr>
  </w:style>
  <w:style w:type="character" w:customStyle="1" w:styleId="altListNumber">
    <w:name w:val="altListNumber"/>
    <w:basedOn w:val="DefaultParagraphFont"/>
    <w:rsid w:val="003E1E2F"/>
    <w:rPr>
      <w:rFonts w:ascii="Arial" w:hAnsi="Arial"/>
      <w:b/>
      <w:sz w:val="22"/>
    </w:rPr>
  </w:style>
  <w:style w:type="paragraph" w:customStyle="1" w:styleId="altNumList1">
    <w:name w:val="altNumList1"/>
    <w:basedOn w:val="altBaseText"/>
    <w:rsid w:val="003E1E2F"/>
    <w:pPr>
      <w:tabs>
        <w:tab w:val="decimal" w:pos="360"/>
        <w:tab w:val="left" w:pos="559"/>
        <w:tab w:val="decimal" w:pos="679"/>
        <w:tab w:val="left" w:pos="881"/>
      </w:tabs>
      <w:ind w:left="559" w:hanging="559"/>
    </w:pPr>
  </w:style>
  <w:style w:type="paragraph" w:customStyle="1" w:styleId="altNumList2">
    <w:name w:val="altNumList2"/>
    <w:basedOn w:val="altNumList1"/>
    <w:rsid w:val="003E1E2F"/>
    <w:pPr>
      <w:tabs>
        <w:tab w:val="decimal" w:pos="4800"/>
        <w:tab w:val="left" w:pos="4999"/>
      </w:tabs>
      <w:ind w:right="0"/>
    </w:pPr>
  </w:style>
  <w:style w:type="paragraph" w:customStyle="1" w:styleId="altTableHead">
    <w:name w:val="altTableHead"/>
    <w:basedOn w:val="Normal"/>
    <w:rsid w:val="003E1E2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altTableText">
    <w:name w:val="altTableText"/>
    <w:basedOn w:val="Normal"/>
    <w:rsid w:val="003E1E2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styleId="Footer">
    <w:name w:val="footer"/>
    <w:basedOn w:val="Normal"/>
    <w:rsid w:val="003E1E2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paragraph" w:styleId="Header">
    <w:name w:val="header"/>
    <w:basedOn w:val="Normal"/>
    <w:rsid w:val="003E1E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E2F"/>
    <w:rPr>
      <w:rFonts w:ascii="Arial Black" w:hAnsi="Arial Black"/>
      <w:sz w:val="22"/>
    </w:rPr>
  </w:style>
  <w:style w:type="paragraph" w:customStyle="1" w:styleId="altSubhead">
    <w:name w:val="altSubhead"/>
    <w:next w:val="altBaseText"/>
    <w:rsid w:val="003E1E2F"/>
    <w:pPr>
      <w:widowControl w:val="0"/>
      <w:spacing w:before="240" w:after="240" w:line="320" w:lineRule="atLeast"/>
    </w:pPr>
    <w:rPr>
      <w:rFonts w:ascii="Arial" w:hAnsi="Arial"/>
      <w:b/>
      <w:sz w:val="28"/>
      <w:szCs w:val="24"/>
    </w:rPr>
  </w:style>
  <w:style w:type="paragraph" w:customStyle="1" w:styleId="altRubric">
    <w:name w:val="altRubric"/>
    <w:basedOn w:val="altBaseText"/>
    <w:rsid w:val="003E1E2F"/>
    <w:pPr>
      <w:tabs>
        <w:tab w:val="right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E1E2F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3E1E2F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3E1E2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3E1E2F"/>
    <w:rPr>
      <w:sz w:val="40"/>
    </w:rPr>
  </w:style>
  <w:style w:type="character" w:customStyle="1" w:styleId="aaaTitleCharChar">
    <w:name w:val="aaaTitle Char Char"/>
    <w:basedOn w:val="DefaultParagraphFont"/>
    <w:rsid w:val="003E1E2F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3E1E2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3E1E2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right">
    <w:name w:val="Copyright"/>
    <w:basedOn w:val="DefaultParagraphFont"/>
    <w:rsid w:val="003E1E2F"/>
    <w:rPr>
      <w:rFonts w:ascii="Arial" w:hAnsi="Arial"/>
      <w:sz w:val="16"/>
    </w:rPr>
  </w:style>
  <w:style w:type="paragraph" w:customStyle="1" w:styleId="altBaseText">
    <w:name w:val="altBaseText"/>
    <w:rsid w:val="003E1E2F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altDirectionLine">
    <w:name w:val="altDirectionLine"/>
    <w:next w:val="altBaseText"/>
    <w:rsid w:val="003E1E2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paragraph" w:customStyle="1" w:styleId="altLetSubList1">
    <w:name w:val="altLetSubList1"/>
    <w:basedOn w:val="altBaseText"/>
    <w:rsid w:val="003E1E2F"/>
    <w:pPr>
      <w:tabs>
        <w:tab w:val="decimal" w:pos="679"/>
        <w:tab w:val="left" w:pos="881"/>
      </w:tabs>
      <w:ind w:left="881" w:hanging="881"/>
    </w:pPr>
  </w:style>
  <w:style w:type="paragraph" w:customStyle="1" w:styleId="altLetSubList2">
    <w:name w:val="altLetSubList2"/>
    <w:basedOn w:val="altLetSubList1"/>
    <w:rsid w:val="003E1E2F"/>
    <w:pPr>
      <w:tabs>
        <w:tab w:val="decimal" w:pos="5119"/>
        <w:tab w:val="left" w:pos="5321"/>
      </w:tabs>
      <w:ind w:right="0"/>
    </w:pPr>
  </w:style>
  <w:style w:type="character" w:customStyle="1" w:styleId="altListNumber">
    <w:name w:val="altListNumber"/>
    <w:basedOn w:val="DefaultParagraphFont"/>
    <w:rsid w:val="003E1E2F"/>
    <w:rPr>
      <w:rFonts w:ascii="Arial" w:hAnsi="Arial"/>
      <w:b/>
      <w:sz w:val="22"/>
    </w:rPr>
  </w:style>
  <w:style w:type="paragraph" w:customStyle="1" w:styleId="altNumList1">
    <w:name w:val="altNumList1"/>
    <w:basedOn w:val="altBaseText"/>
    <w:rsid w:val="003E1E2F"/>
    <w:pPr>
      <w:tabs>
        <w:tab w:val="decimal" w:pos="360"/>
        <w:tab w:val="left" w:pos="559"/>
        <w:tab w:val="decimal" w:pos="679"/>
        <w:tab w:val="left" w:pos="881"/>
      </w:tabs>
      <w:ind w:left="559" w:hanging="559"/>
    </w:pPr>
  </w:style>
  <w:style w:type="paragraph" w:customStyle="1" w:styleId="altNumList2">
    <w:name w:val="altNumList2"/>
    <w:basedOn w:val="altNumList1"/>
    <w:rsid w:val="003E1E2F"/>
    <w:pPr>
      <w:tabs>
        <w:tab w:val="decimal" w:pos="4800"/>
        <w:tab w:val="left" w:pos="4999"/>
      </w:tabs>
      <w:ind w:right="0"/>
    </w:pPr>
  </w:style>
  <w:style w:type="paragraph" w:customStyle="1" w:styleId="altTableHead">
    <w:name w:val="altTableHead"/>
    <w:basedOn w:val="Normal"/>
    <w:rsid w:val="003E1E2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altTableText">
    <w:name w:val="altTableText"/>
    <w:basedOn w:val="Normal"/>
    <w:rsid w:val="003E1E2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styleId="Footer">
    <w:name w:val="footer"/>
    <w:basedOn w:val="Normal"/>
    <w:rsid w:val="003E1E2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paragraph" w:styleId="Header">
    <w:name w:val="header"/>
    <w:basedOn w:val="Normal"/>
    <w:rsid w:val="003E1E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E2F"/>
    <w:rPr>
      <w:rFonts w:ascii="Arial Black" w:hAnsi="Arial Black"/>
      <w:sz w:val="22"/>
    </w:rPr>
  </w:style>
  <w:style w:type="paragraph" w:customStyle="1" w:styleId="altSubhead">
    <w:name w:val="altSubhead"/>
    <w:next w:val="altBaseText"/>
    <w:rsid w:val="003E1E2F"/>
    <w:pPr>
      <w:widowControl w:val="0"/>
      <w:spacing w:before="240" w:after="240" w:line="320" w:lineRule="atLeast"/>
    </w:pPr>
    <w:rPr>
      <w:rFonts w:ascii="Arial" w:hAnsi="Arial"/>
      <w:b/>
      <w:sz w:val="28"/>
      <w:szCs w:val="24"/>
    </w:rPr>
  </w:style>
  <w:style w:type="paragraph" w:customStyle="1" w:styleId="altRubric">
    <w:name w:val="altRubric"/>
    <w:basedOn w:val="altBaseText"/>
    <w:rsid w:val="003E1E2F"/>
    <w:pPr>
      <w:tabs>
        <w:tab w:val="right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E1E2F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3E1E2F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3E1E2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3E1E2F"/>
    <w:rPr>
      <w:sz w:val="40"/>
    </w:rPr>
  </w:style>
  <w:style w:type="character" w:customStyle="1" w:styleId="aaaTitleCharChar">
    <w:name w:val="aaaTitle Char Char"/>
    <w:basedOn w:val="DefaultParagraphFont"/>
    <w:rsid w:val="003E1E2F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3E1E2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3E1E2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alternati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msm_ab_alternative</Template>
  <TotalTime>97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mwolfe</dc:creator>
  <cp:lastModifiedBy>Windows User</cp:lastModifiedBy>
  <cp:revision>4</cp:revision>
  <cp:lastPrinted>2016-09-22T13:12:00Z</cp:lastPrinted>
  <dcterms:created xsi:type="dcterms:W3CDTF">2016-09-21T16:02:00Z</dcterms:created>
  <dcterms:modified xsi:type="dcterms:W3CDTF">2016-09-22T19:40:00Z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msm_ab_default.eqp</vt:lpwstr>
  </property>
  <property fmtid="{D5CDD505-2E9C-101B-9397-08002B2CF9AE}" pid="7" name="MTWinEqns">
    <vt:bool>true</vt:bool>
  </property>
</Properties>
</file>